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DF2" w:rsidRPr="001A29E8" w:rsidRDefault="009C2DF2" w:rsidP="009C2DF2">
      <w:pPr>
        <w:spacing w:line="320" w:lineRule="exact"/>
        <w:ind w:leftChars="-118" w:left="-283" w:rightChars="-301" w:right="-722"/>
        <w:rPr>
          <w:rFonts w:ascii="Arial" w:eastAsia="標楷體" w:hAnsi="Arial" w:cs="Arial"/>
          <w:b/>
          <w:color w:val="000000" w:themeColor="text1"/>
          <w:szCs w:val="24"/>
        </w:rPr>
      </w:pPr>
      <w:r w:rsidRPr="001A29E8">
        <w:rPr>
          <w:rFonts w:ascii="Arial" w:eastAsia="標楷體" w:hAnsi="Arial" w:cs="Arial"/>
          <w:b/>
          <w:color w:val="000000" w:themeColor="text1"/>
          <w:szCs w:val="24"/>
        </w:rPr>
        <w:t>【附件</w:t>
      </w:r>
      <w:r w:rsidR="001B14FD" w:rsidRPr="00F8544F">
        <w:rPr>
          <w:rFonts w:ascii="Times New Roman" w:eastAsia="標楷體" w:hAnsi="Times New Roman" w:cs="Times New Roman"/>
          <w:b/>
          <w:color w:val="000000" w:themeColor="text1"/>
          <w:szCs w:val="24"/>
        </w:rPr>
        <w:t>3</w:t>
      </w:r>
      <w:r w:rsidRPr="001A29E8">
        <w:rPr>
          <w:rFonts w:ascii="Arial" w:eastAsia="標楷體" w:hAnsi="Arial" w:cs="Arial"/>
          <w:b/>
          <w:color w:val="000000" w:themeColor="text1"/>
          <w:szCs w:val="24"/>
        </w:rPr>
        <w:t>】</w:t>
      </w:r>
      <w:r w:rsidR="00A21F5D" w:rsidRPr="00CE40F3">
        <w:rPr>
          <w:rFonts w:ascii="Times New Roman" w:eastAsia="標楷體" w:hAnsi="Times New Roman" w:cs="Times New Roman" w:hint="eastAsia"/>
          <w:b/>
        </w:rPr>
        <w:t xml:space="preserve">2020 HORTI ASIA </w:t>
      </w:r>
      <w:r w:rsidR="00A21F5D" w:rsidRPr="00CE40F3">
        <w:rPr>
          <w:rFonts w:ascii="Times New Roman" w:eastAsia="標楷體" w:hAnsi="Times New Roman" w:cs="Times New Roman" w:hint="eastAsia"/>
          <w:b/>
        </w:rPr>
        <w:t>亞洲園藝展</w:t>
      </w:r>
      <w:r w:rsidR="002A03AE" w:rsidRPr="002A03AE">
        <w:rPr>
          <w:rFonts w:ascii="Arial" w:eastAsia="標楷體" w:hAnsi="Arial" w:cs="Arial" w:hint="eastAsia"/>
          <w:b/>
          <w:color w:val="000000" w:themeColor="text1"/>
          <w:szCs w:val="24"/>
        </w:rPr>
        <w:t>參展</w:t>
      </w:r>
      <w:r w:rsidR="00E82F73">
        <w:rPr>
          <w:rFonts w:ascii="Arial" w:eastAsia="標楷體" w:hAnsi="Arial" w:cs="Arial" w:hint="eastAsia"/>
          <w:b/>
          <w:color w:val="000000" w:themeColor="text1"/>
          <w:szCs w:val="24"/>
        </w:rPr>
        <w:t>廠商</w:t>
      </w:r>
      <w:r w:rsidR="002A03AE" w:rsidRPr="002A03AE">
        <w:rPr>
          <w:rFonts w:ascii="Arial" w:eastAsia="標楷體" w:hAnsi="Arial" w:cs="Arial" w:hint="eastAsia"/>
          <w:b/>
          <w:color w:val="000000" w:themeColor="text1"/>
          <w:szCs w:val="24"/>
        </w:rPr>
        <w:t>甄選行銷企劃書</w:t>
      </w:r>
    </w:p>
    <w:p w:rsidR="004D40E1" w:rsidRPr="001A29E8" w:rsidRDefault="004D40E1" w:rsidP="00E82F73">
      <w:pPr>
        <w:spacing w:beforeLines="50" w:before="180" w:afterLines="50" w:after="180" w:line="480" w:lineRule="exact"/>
        <w:ind w:leftChars="-236" w:left="-566" w:rightChars="-437" w:right="-1049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double"/>
        </w:rPr>
      </w:pPr>
      <w:r w:rsidRPr="001A29E8"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double"/>
        </w:rPr>
        <w:t>「</w:t>
      </w:r>
      <w:r w:rsidR="00A21F5D" w:rsidRPr="00727CF4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 xml:space="preserve">2020 HORTI ASIA </w:t>
      </w:r>
      <w:r w:rsidR="00A21F5D" w:rsidRPr="00727CF4">
        <w:rPr>
          <w:rFonts w:ascii="Times New Roman" w:eastAsia="標楷體" w:hAnsi="Times New Roman" w:cs="Times New Roman" w:hint="eastAsia"/>
          <w:b/>
          <w:sz w:val="36"/>
          <w:szCs w:val="36"/>
          <w:u w:val="double"/>
        </w:rPr>
        <w:t>亞洲園藝展</w:t>
      </w:r>
      <w:r w:rsidR="00DF4A9C" w:rsidRPr="00DF4A9C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參展</w:t>
      </w:r>
      <w:r w:rsidR="00E82F73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廠商</w:t>
      </w:r>
      <w:r w:rsidR="00D92257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甄選</w:t>
      </w:r>
      <w:r w:rsidRPr="001A29E8"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double"/>
        </w:rPr>
        <w:t>行銷企劃書」</w:t>
      </w:r>
    </w:p>
    <w:p w:rsidR="009C2DF2" w:rsidRPr="001A29E8" w:rsidRDefault="009C2DF2" w:rsidP="009C2DF2">
      <w:pPr>
        <w:spacing w:line="320" w:lineRule="exact"/>
        <w:ind w:leftChars="-118" w:left="-283" w:rightChars="-301" w:right="-722"/>
        <w:rPr>
          <w:rFonts w:ascii="Arial" w:eastAsia="標楷體" w:hAnsi="Arial" w:cs="Arial"/>
          <w:b/>
          <w:color w:val="000000" w:themeColor="text1"/>
        </w:rPr>
      </w:pPr>
    </w:p>
    <w:tbl>
      <w:tblPr>
        <w:tblStyle w:val="a4"/>
        <w:tblW w:w="9492" w:type="dxa"/>
        <w:tblInd w:w="-283" w:type="dxa"/>
        <w:tblLook w:val="04A0" w:firstRow="1" w:lastRow="0" w:firstColumn="1" w:lastColumn="0" w:noHBand="0" w:noVBand="1"/>
      </w:tblPr>
      <w:tblGrid>
        <w:gridCol w:w="2830"/>
        <w:gridCol w:w="6662"/>
      </w:tblGrid>
      <w:tr w:rsidR="001A29E8" w:rsidRPr="001A29E8" w:rsidTr="00D645C7">
        <w:trPr>
          <w:trHeight w:val="623"/>
        </w:trPr>
        <w:tc>
          <w:tcPr>
            <w:tcW w:w="2830" w:type="dxa"/>
          </w:tcPr>
          <w:p w:rsidR="009C2DF2" w:rsidRPr="001A29E8" w:rsidRDefault="007D7B67" w:rsidP="00757433">
            <w:pPr>
              <w:spacing w:line="32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公司</w:t>
            </w:r>
            <w:r w:rsidR="009C2DF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6662" w:type="dxa"/>
          </w:tcPr>
          <w:p w:rsidR="009C2DF2" w:rsidRPr="00CC09EB" w:rsidRDefault="009C2DF2" w:rsidP="00757433">
            <w:pPr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1A29E8" w:rsidRPr="001A29E8" w:rsidTr="00D645C7">
        <w:trPr>
          <w:trHeight w:val="1991"/>
        </w:trPr>
        <w:tc>
          <w:tcPr>
            <w:tcW w:w="2830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公司</w:t>
            </w:r>
            <w:r w:rsidR="00DC361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介紹</w:t>
            </w:r>
            <w:r w:rsidR="00A43C7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與</w:t>
            </w:r>
            <w:r w:rsidR="00A43C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願景</w:t>
            </w:r>
          </w:p>
        </w:tc>
        <w:tc>
          <w:tcPr>
            <w:tcW w:w="6662" w:type="dxa"/>
          </w:tcPr>
          <w:p w:rsidR="009C2DF2" w:rsidRPr="00CC09EB" w:rsidRDefault="009C2DF2" w:rsidP="00757433">
            <w:pPr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</w:p>
        </w:tc>
      </w:tr>
      <w:tr w:rsidR="001A29E8" w:rsidRPr="001A29E8" w:rsidTr="00D645C7">
        <w:trPr>
          <w:trHeight w:val="3549"/>
        </w:trPr>
        <w:tc>
          <w:tcPr>
            <w:tcW w:w="2830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參展</w:t>
            </w:r>
            <w:r w:rsidR="006D693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產品或技術</w:t>
            </w:r>
            <w:r w:rsidR="00D645C7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6662" w:type="dxa"/>
          </w:tcPr>
          <w:p w:rsidR="009C2DF2" w:rsidRPr="001A29E8" w:rsidRDefault="009C2DF2" w:rsidP="00860354">
            <w:pPr>
              <w:spacing w:line="320" w:lineRule="exact"/>
              <w:ind w:rightChars="72" w:right="173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（請描述貴公司本次參展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之產品或技術項目特色、創新性與可行性之說明</w:t>
            </w: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A29E8" w:rsidRPr="001A29E8" w:rsidTr="00D645C7">
        <w:trPr>
          <w:trHeight w:val="1957"/>
        </w:trPr>
        <w:tc>
          <w:tcPr>
            <w:tcW w:w="2830" w:type="dxa"/>
          </w:tcPr>
          <w:p w:rsidR="009C2DF2" w:rsidRPr="001A29E8" w:rsidRDefault="009C2DF2" w:rsidP="00D645C7">
            <w:pPr>
              <w:spacing w:line="32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D645C7">
              <w:rPr>
                <w:rFonts w:ascii="標楷體" w:eastAsia="標楷體" w:hAnsi="標楷體" w:cs="Arial" w:hint="eastAsia"/>
                <w:sz w:val="28"/>
                <w:szCs w:val="28"/>
              </w:rPr>
              <w:t>參展目的</w:t>
            </w:r>
            <w:r w:rsidR="00D645C7" w:rsidRPr="00D645C7">
              <w:rPr>
                <w:rFonts w:ascii="標楷體" w:eastAsia="標楷體" w:hAnsi="標楷體" w:cs="Arial" w:hint="eastAsia"/>
                <w:sz w:val="28"/>
                <w:szCs w:val="28"/>
              </w:rPr>
              <w:t>(右列為舉例參考，可依貴公司參展目的自行填寫)</w:t>
            </w:r>
          </w:p>
        </w:tc>
        <w:tc>
          <w:tcPr>
            <w:tcW w:w="6662" w:type="dxa"/>
          </w:tcPr>
          <w:p w:rsidR="00D645C7" w:rsidRDefault="00D645C7" w:rsidP="00D645C7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17" w:hanging="317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45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企業形象/知名度推廣</w:t>
            </w:r>
          </w:p>
          <w:p w:rsidR="009C2DF2" w:rsidRPr="00D645C7" w:rsidRDefault="00D645C7" w:rsidP="00D645C7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645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新技術/產品推廣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市場測試</w:t>
            </w:r>
            <w:r w:rsidR="00D645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/調查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通路</w:t>
            </w:r>
            <w:proofErr w:type="gramStart"/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佈</w:t>
            </w:r>
            <w:proofErr w:type="gramEnd"/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</w:t>
            </w:r>
            <w:r w:rsidR="00D645C7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</w:t>
            </w:r>
            <w:r w:rsidR="00D645C7" w:rsidRPr="001100E7">
              <w:rPr>
                <w:rFonts w:ascii="標楷體" w:eastAsia="標楷體" w:hAnsi="標楷體" w:hint="eastAsia"/>
                <w:sz w:val="28"/>
                <w:szCs w:val="28"/>
              </w:rPr>
              <w:t>尋找代理商</w:t>
            </w:r>
          </w:p>
          <w:p w:rsidR="009C2DF2" w:rsidRPr="00D645C7" w:rsidRDefault="009C2DF2" w:rsidP="00D645C7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(請說明)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1A29E8" w:rsidRPr="001A29E8" w:rsidTr="00D645C7">
        <w:tc>
          <w:tcPr>
            <w:tcW w:w="2830" w:type="dxa"/>
          </w:tcPr>
          <w:p w:rsidR="009C2DF2" w:rsidRPr="001A29E8" w:rsidRDefault="009C2DF2" w:rsidP="009A3661">
            <w:pPr>
              <w:snapToGrid w:val="0"/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參展目標(量化)</w:t>
            </w:r>
            <w:r w:rsidR="009A3661" w:rsidRPr="001A29E8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9C2DF2" w:rsidRPr="00A21F5D" w:rsidRDefault="009C2DF2" w:rsidP="00A21F5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A21F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洽談買主數</w:t>
            </w:r>
            <w:r w:rsidR="006E6F92" w:rsidRPr="00A21F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/媒合商談場次</w:t>
            </w:r>
            <w:r w:rsidRPr="00A21F5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A21F5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 w:rsidR="00B76B12" w:rsidRPr="00A21F5D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/</w:t>
            </w:r>
            <w:r w:rsidRPr="00A21F5D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:rsidR="009C2DF2" w:rsidRPr="001A29E8" w:rsidRDefault="00B76B12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訂單張數/</w:t>
            </w:r>
            <w:r w:rsidR="009C2DF2"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金額</w:t>
            </w:r>
            <w:r w:rsidR="006E6F92"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(美元)</w:t>
            </w:r>
            <w:r w:rsidR="009C2DF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  <w:u w:val="single"/>
              </w:rPr>
              <w:t>/</w:t>
            </w:r>
            <w:r w:rsidR="009C2DF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</w:t>
            </w:r>
          </w:p>
          <w:p w:rsidR="006E6F92" w:rsidRPr="001A29E8" w:rsidRDefault="001A29E8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衍生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銷售金額(美元</w:t>
            </w:r>
            <w:r w:rsidR="00B76B1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)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  <w:r w:rsidR="00B76B1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B76B1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  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應徵代理家數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:rsidR="009C2DF2" w:rsidRPr="001A29E8" w:rsidRDefault="009C2DF2" w:rsidP="001B14F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(請說明)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860354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="00B76B1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</w:p>
          <w:p w:rsidR="001B14FD" w:rsidRPr="001A29E8" w:rsidRDefault="001B14FD" w:rsidP="001B14FD">
            <w:pPr>
              <w:pStyle w:val="a3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A29E8" w:rsidRPr="001A29E8" w:rsidTr="00D645C7">
        <w:trPr>
          <w:trHeight w:val="2825"/>
        </w:trPr>
        <w:tc>
          <w:tcPr>
            <w:tcW w:w="2830" w:type="dxa"/>
          </w:tcPr>
          <w:p w:rsidR="009C2DF2" w:rsidRPr="001A29E8" w:rsidRDefault="009C2DF2" w:rsidP="00757433">
            <w:pPr>
              <w:snapToGrid w:val="0"/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lastRenderedPageBreak/>
              <w:t>行銷策略</w:t>
            </w:r>
          </w:p>
        </w:tc>
        <w:tc>
          <w:tcPr>
            <w:tcW w:w="6662" w:type="dxa"/>
          </w:tcPr>
          <w:p w:rsidR="009C2DF2" w:rsidRPr="001A29E8" w:rsidRDefault="009C2DF2" w:rsidP="007D7B67">
            <w:pPr>
              <w:snapToGrid w:val="0"/>
              <w:spacing w:line="320" w:lineRule="exact"/>
              <w:ind w:rightChars="14" w:right="34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請具體描述貴公司參加</w:t>
            </w:r>
            <w:r w:rsidR="00831B3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農業科技國際展覽</w:t>
            </w: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於展前、展中、展後將採取的行銷策略及實施方式</w:t>
            </w:r>
          </w:p>
        </w:tc>
      </w:tr>
      <w:tr w:rsidR="001A29E8" w:rsidRPr="001A29E8" w:rsidTr="00D645C7">
        <w:trPr>
          <w:trHeight w:val="3261"/>
        </w:trPr>
        <w:tc>
          <w:tcPr>
            <w:tcW w:w="2830" w:type="dxa"/>
          </w:tcPr>
          <w:p w:rsidR="009C2DF2" w:rsidRPr="001A29E8" w:rsidRDefault="006D6933" w:rsidP="00757433">
            <w:pPr>
              <w:snapToGrid w:val="0"/>
              <w:spacing w:line="400" w:lineRule="exact"/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拓展國外市場之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人力資源及策略措施</w:t>
            </w:r>
          </w:p>
        </w:tc>
        <w:tc>
          <w:tcPr>
            <w:tcW w:w="6662" w:type="dxa"/>
          </w:tcPr>
          <w:p w:rsidR="009C2DF2" w:rsidRPr="001A29E8" w:rsidRDefault="009C2DF2" w:rsidP="00F71542">
            <w:pPr>
              <w:snapToGrid w:val="0"/>
              <w:spacing w:line="32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請說明貴公司於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拓展國外</w:t>
            </w:r>
            <w:r w:rsidR="006E6F9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6E6F9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目標國家</w:t>
            </w:r>
            <w:r w:rsidR="006E6F9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市場</w:t>
            </w: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</w:t>
            </w:r>
            <w:r w:rsidR="006D693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具體</w:t>
            </w: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計畫及作法</w:t>
            </w:r>
            <w:r w:rsidR="006D693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，含</w:t>
            </w:r>
            <w:bookmarkStart w:id="0" w:name="_GoBack"/>
            <w:bookmarkEnd w:id="0"/>
            <w:r w:rsidR="006D693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去年度</w:t>
            </w: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外銷實績</w:t>
            </w:r>
          </w:p>
        </w:tc>
      </w:tr>
      <w:tr w:rsidR="001A29E8" w:rsidRPr="001A29E8" w:rsidTr="00831B3C">
        <w:trPr>
          <w:trHeight w:val="3235"/>
        </w:trPr>
        <w:tc>
          <w:tcPr>
            <w:tcW w:w="2830" w:type="dxa"/>
          </w:tcPr>
          <w:p w:rsidR="009C2DF2" w:rsidRPr="001A29E8" w:rsidRDefault="009C2DF2" w:rsidP="00757433">
            <w:pPr>
              <w:snapToGrid w:val="0"/>
              <w:spacing w:before="40" w:after="40"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經營管理及財務</w:t>
            </w:r>
          </w:p>
        </w:tc>
        <w:tc>
          <w:tcPr>
            <w:tcW w:w="6662" w:type="dxa"/>
          </w:tcPr>
          <w:p w:rsidR="009C2DF2" w:rsidRPr="00831B3C" w:rsidRDefault="009C2DF2" w:rsidP="00831B3C">
            <w:pPr>
              <w:snapToGrid w:val="0"/>
              <w:spacing w:before="40" w:after="40"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請說明貴公司</w:t>
            </w:r>
            <w:r w:rsidRPr="00831B3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經營管理及財務是否能持續提升產品或技術之發展</w:t>
            </w:r>
          </w:p>
        </w:tc>
      </w:tr>
    </w:tbl>
    <w:p w:rsidR="004D40E1" w:rsidRPr="006B1DAB" w:rsidRDefault="004D40E1">
      <w:pPr>
        <w:rPr>
          <w:color w:val="000000" w:themeColor="text1"/>
        </w:rPr>
      </w:pPr>
    </w:p>
    <w:sectPr w:rsidR="004D40E1" w:rsidRPr="006B1DAB" w:rsidSect="0015314D">
      <w:footerReference w:type="default" r:id="rId7"/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A42" w:rsidRDefault="00367A42" w:rsidP="00F71542">
      <w:r>
        <w:separator/>
      </w:r>
    </w:p>
  </w:endnote>
  <w:endnote w:type="continuationSeparator" w:id="0">
    <w:p w:rsidR="00367A42" w:rsidRDefault="00367A42" w:rsidP="00F7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202740"/>
      <w:docPartObj>
        <w:docPartGallery w:val="Page Numbers (Bottom of Page)"/>
        <w:docPartUnique/>
      </w:docPartObj>
    </w:sdtPr>
    <w:sdtEndPr/>
    <w:sdtContent>
      <w:p w:rsidR="00F71542" w:rsidRDefault="0015314D">
        <w:pPr>
          <w:pStyle w:val="a7"/>
          <w:jc w:val="center"/>
        </w:pPr>
        <w:r>
          <w:rPr>
            <w:rFonts w:hint="eastAsia"/>
          </w:rPr>
          <w:t>附件</w:t>
        </w:r>
        <w:r w:rsidR="001B14FD">
          <w:rPr>
            <w:rFonts w:hint="eastAsia"/>
          </w:rPr>
          <w:t>3</w:t>
        </w:r>
      </w:p>
    </w:sdtContent>
  </w:sdt>
  <w:p w:rsidR="00F71542" w:rsidRDefault="00F7154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A42" w:rsidRDefault="00367A42" w:rsidP="00F71542">
      <w:r>
        <w:separator/>
      </w:r>
    </w:p>
  </w:footnote>
  <w:footnote w:type="continuationSeparator" w:id="0">
    <w:p w:rsidR="00367A42" w:rsidRDefault="00367A42" w:rsidP="00F7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5AEA"/>
    <w:multiLevelType w:val="hybridMultilevel"/>
    <w:tmpl w:val="0A3877E8"/>
    <w:lvl w:ilvl="0" w:tplc="7C5A1496">
      <w:numFmt w:val="bullet"/>
      <w:lvlText w:val="□"/>
      <w:lvlJc w:val="left"/>
      <w:pPr>
        <w:ind w:left="51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" w15:restartNumberingAfterBreak="0">
    <w:nsid w:val="3D2200D2"/>
    <w:multiLevelType w:val="hybridMultilevel"/>
    <w:tmpl w:val="3FC6F298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B8D7D17"/>
    <w:multiLevelType w:val="hybridMultilevel"/>
    <w:tmpl w:val="16F8A9FE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25A710C"/>
    <w:multiLevelType w:val="hybridMultilevel"/>
    <w:tmpl w:val="42F626DC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F2"/>
    <w:rsid w:val="00000FD8"/>
    <w:rsid w:val="00014CFF"/>
    <w:rsid w:val="00106B42"/>
    <w:rsid w:val="0015314D"/>
    <w:rsid w:val="001609A5"/>
    <w:rsid w:val="00165635"/>
    <w:rsid w:val="00184D96"/>
    <w:rsid w:val="00191E4C"/>
    <w:rsid w:val="00193F32"/>
    <w:rsid w:val="001A1AF1"/>
    <w:rsid w:val="001A29E8"/>
    <w:rsid w:val="001B14FD"/>
    <w:rsid w:val="00236676"/>
    <w:rsid w:val="00242692"/>
    <w:rsid w:val="0024651A"/>
    <w:rsid w:val="00262EFC"/>
    <w:rsid w:val="002A03AE"/>
    <w:rsid w:val="002E0D37"/>
    <w:rsid w:val="00364C37"/>
    <w:rsid w:val="00367A42"/>
    <w:rsid w:val="0038528B"/>
    <w:rsid w:val="003A63F6"/>
    <w:rsid w:val="003C030A"/>
    <w:rsid w:val="00403403"/>
    <w:rsid w:val="004D40E1"/>
    <w:rsid w:val="004F320B"/>
    <w:rsid w:val="0057588C"/>
    <w:rsid w:val="005832D1"/>
    <w:rsid w:val="005B7112"/>
    <w:rsid w:val="005E19D5"/>
    <w:rsid w:val="00606F58"/>
    <w:rsid w:val="0061377C"/>
    <w:rsid w:val="006A6792"/>
    <w:rsid w:val="006B1DAB"/>
    <w:rsid w:val="006D6933"/>
    <w:rsid w:val="006E0B52"/>
    <w:rsid w:val="006E6F92"/>
    <w:rsid w:val="00721EDF"/>
    <w:rsid w:val="00741FB4"/>
    <w:rsid w:val="0075609D"/>
    <w:rsid w:val="00784DBA"/>
    <w:rsid w:val="007A0C13"/>
    <w:rsid w:val="007A578C"/>
    <w:rsid w:val="007B6201"/>
    <w:rsid w:val="007B78D5"/>
    <w:rsid w:val="007D7B67"/>
    <w:rsid w:val="00831B3C"/>
    <w:rsid w:val="00860354"/>
    <w:rsid w:val="00875159"/>
    <w:rsid w:val="00877A9C"/>
    <w:rsid w:val="008F0D55"/>
    <w:rsid w:val="00951D88"/>
    <w:rsid w:val="00981F4D"/>
    <w:rsid w:val="009A3661"/>
    <w:rsid w:val="009C2DF2"/>
    <w:rsid w:val="009E1952"/>
    <w:rsid w:val="009E4351"/>
    <w:rsid w:val="00A026A5"/>
    <w:rsid w:val="00A21F5D"/>
    <w:rsid w:val="00A43C7C"/>
    <w:rsid w:val="00AB08E1"/>
    <w:rsid w:val="00B07B87"/>
    <w:rsid w:val="00B155D7"/>
    <w:rsid w:val="00B76B12"/>
    <w:rsid w:val="00BA1701"/>
    <w:rsid w:val="00BA7E54"/>
    <w:rsid w:val="00BD09BD"/>
    <w:rsid w:val="00C274D3"/>
    <w:rsid w:val="00C7517F"/>
    <w:rsid w:val="00CC09EB"/>
    <w:rsid w:val="00CC48A2"/>
    <w:rsid w:val="00CF7513"/>
    <w:rsid w:val="00D645C7"/>
    <w:rsid w:val="00D92257"/>
    <w:rsid w:val="00DC3611"/>
    <w:rsid w:val="00DF4A9C"/>
    <w:rsid w:val="00E04A33"/>
    <w:rsid w:val="00E40180"/>
    <w:rsid w:val="00E6158C"/>
    <w:rsid w:val="00E82F73"/>
    <w:rsid w:val="00EE3CEB"/>
    <w:rsid w:val="00EF70F9"/>
    <w:rsid w:val="00F431DC"/>
    <w:rsid w:val="00F662F6"/>
    <w:rsid w:val="00F71542"/>
    <w:rsid w:val="00F8079D"/>
    <w:rsid w:val="00F8544F"/>
    <w:rsid w:val="00F86A0E"/>
    <w:rsid w:val="00F93831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17D0C"/>
  <w15:docId w15:val="{A2F5CC63-CE30-44BF-BBD3-C6BDA36A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F2"/>
    <w:pPr>
      <w:ind w:leftChars="200" w:left="480"/>
    </w:pPr>
  </w:style>
  <w:style w:type="table" w:styleId="a4">
    <w:name w:val="Table Grid"/>
    <w:basedOn w:val="a1"/>
    <w:uiPriority w:val="59"/>
    <w:rsid w:val="009C2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1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15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1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15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</Words>
  <Characters>450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user</cp:lastModifiedBy>
  <cp:revision>6</cp:revision>
  <dcterms:created xsi:type="dcterms:W3CDTF">2020-02-07T08:54:00Z</dcterms:created>
  <dcterms:modified xsi:type="dcterms:W3CDTF">2020-02-20T04:42:00Z</dcterms:modified>
</cp:coreProperties>
</file>